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5" w:rsidRPr="000A0DB5" w:rsidRDefault="000A0DB5" w:rsidP="000A0DB5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</w:pPr>
      <w:r w:rsidRPr="000A0DB5"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 xml:space="preserve">За благоустройство общественных территорий </w:t>
      </w:r>
      <w:proofErr w:type="spellStart"/>
      <w:r w:rsidRPr="000A0DB5"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>барнаульцы</w:t>
      </w:r>
      <w:proofErr w:type="spellEnd"/>
      <w:r w:rsidRPr="000A0DB5"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 xml:space="preserve"> отдали </w:t>
      </w:r>
      <w:r w:rsidRPr="000A0DB5">
        <w:rPr>
          <w:rFonts w:ascii="Arial" w:eastAsia="Times New Roman" w:hAnsi="Arial" w:cs="Arial"/>
          <w:b/>
          <w:bCs/>
          <w:color w:val="5B5B5B"/>
          <w:sz w:val="17"/>
          <w:szCs w:val="17"/>
          <w:lang w:eastAsia="ru-RU"/>
        </w:rPr>
        <w:t>63 тысячи 296 голосов</w:t>
      </w:r>
      <w:r w:rsidRPr="000A0DB5"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>, они распределились следующ</w:t>
      </w:r>
      <w:r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>и</w:t>
      </w:r>
      <w:r w:rsidRPr="000A0DB5"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t>м образом: </w:t>
      </w:r>
      <w:r>
        <w:rPr>
          <w:rFonts w:ascii="Arial" w:eastAsia="Times New Roman" w:hAnsi="Arial" w:cs="Arial"/>
          <w:b/>
          <w:color w:val="5B5B5B"/>
          <w:sz w:val="17"/>
          <w:szCs w:val="17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7492"/>
        <w:gridCol w:w="1352"/>
      </w:tblGrid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lang w:eastAsia="ru-RU"/>
              </w:rPr>
              <w:t xml:space="preserve">№ </w:t>
            </w:r>
            <w:proofErr w:type="spellStart"/>
            <w:proofErr w:type="gramStart"/>
            <w:r w:rsidRPr="000A0DB5">
              <w:rPr>
                <w:rFonts w:ascii="Arial" w:eastAsia="Times New Roman" w:hAnsi="Arial" w:cs="Arial"/>
                <w:color w:val="5B5B5B"/>
                <w:lang w:eastAsia="ru-RU"/>
              </w:rPr>
              <w:t>п</w:t>
            </w:r>
            <w:proofErr w:type="spellEnd"/>
            <w:proofErr w:type="gramEnd"/>
            <w:r w:rsidRPr="000A0DB5">
              <w:rPr>
                <w:rFonts w:ascii="Arial" w:eastAsia="Times New Roman" w:hAnsi="Arial" w:cs="Arial"/>
                <w:color w:val="5B5B5B"/>
                <w:lang w:eastAsia="ru-RU"/>
              </w:rPr>
              <w:t>/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jc w:val="center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Название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jc w:val="center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Количество голосов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Аллея, расположенная по ул. Георгия Исакова, от ул. Северо-Западной 2-й до ул. Малахова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10761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Аллея, расположенная по ул. Георгия Исакова, от ул. Северо-Западной 2-й до ул. Матросова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10710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Сквер, расположенный по адресу: ул. Панфиловцев,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8448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Мизюлинская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роща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6092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Сиреневый бульвар, расположенный по адресу: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Сиреневая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4992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Площадь Маршала Жукова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4359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Парк "Юбилейный", расположенный между ул. Гущина, ул. Малахова, ул. Речной 3-й, ул.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Чеглецова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ул. Северо-Западной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2177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Демидовская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1319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9.       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Сквер, расположенный по адресу: ул. 50 лет СССР,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1199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Набережная Речного вокзала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988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Площадь Народная, расположенная по ул. Попова, 88а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778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Сквер, расположенный по ул. Шумакова, 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730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 "Малахитовая", расположенная по ул. 50 лет СССР, 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712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Парк культуры и отдыха "Центральный" Центрального района по адресу: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Социалистический,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648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Обской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бульвар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581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 по ул. Георгиева, от Павловского тракта до ул. 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567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 "Радужная", расположенная по Малому Павловскому тракту, от ул. Шумакова до ул. Панфиловцев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517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между домами N 55а и N 67 по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пр-кту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Красноармейскому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445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441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 по ул. Юрина, от ул. Попова до ул. Солнечной Поляны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424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Проезд Полюсный,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от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пер.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Ядринцева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до жилого дома N 93 по проезду Полюсному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394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 "40-летия Победы", расположенный по ул. Георгиева,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388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 по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пр-кту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Космонавтов, от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Ленина до ул. Попова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367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Пешеходная зона, расположенная по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пр-кту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Социалистическому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, от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Строителей до ул.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Папанинцев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360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Аллея по ул. Малахова, от ул. Юрина до ул. Антона Петрова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354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по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Лазурной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342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Зеленые уголки, расположенные по ул. Панфиловцев, 1, 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329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по ул. Смирнова, от ул. Северо-Западной до ул. Петра Сухова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323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Аллея, расположенная по ул. 40 лет Октября, от ул. Петра Сухова до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Космонавтов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312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вдоль многоквартирного дома по адресу: ул. Северо-Западная,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251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Сквер "Ротонда", расположенный у здания по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пр-кту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Комсомольскому, 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249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у здания по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Молодежной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248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 "Кристалл", расположенный по ул. Малахова, 177е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224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по адресу: ул. Воровского,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221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Сквер, расположенный по ул. Аванесова, от пер. Пожарного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до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пер.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Присягина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188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lastRenderedPageBreak/>
              <w:t>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по ул. Петра Сухова, от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Ленина до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Калинина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181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Аллея "25 лет Индустриальному району"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мкр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Новосиликатный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расположенная по ул. Новосибирской, от ул. Дальней до ул. Новороссийской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178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 по ул. Юрина, от дома N 48 по ул. Островского до дома N 291 по ул. Юрина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176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между домами N 17 и N 19 по ул. Германа Титова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172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Зеленые зоны по ул. Малахова, 113, 116,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145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 "Победы" по ул. Новосибирской, 16в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135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по ул. Кулагина, от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Калинина до здания по ул. Кулагина,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134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у многоквартирного дома по;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Цеховой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126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между домами N 190, 194, 200 по ул. Антона Петрова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125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Бульвар Медиков, расположенный по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Юрина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166а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123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Зеленая зона, расположенная по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пр-кту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Калинина, от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пр-кта</w:t>
            </w:r>
            <w:proofErr w:type="spell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 Космонавтов до ул. </w:t>
            </w:r>
            <w:proofErr w:type="spell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Чеглецова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111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Зеленая зона, расположенная по ул. Парфенова (въезд в 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110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Сквер, расположенный по адресу: Павловский тракт,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99</w:t>
            </w:r>
          </w:p>
        </w:tc>
      </w:tr>
      <w:tr w:rsidR="000A0DB5" w:rsidRPr="000A0DB5" w:rsidTr="000A0D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 xml:space="preserve">Сквер, расположенный вблизи здания по ул. </w:t>
            </w:r>
            <w:proofErr w:type="gramStart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Стахановской</w:t>
            </w:r>
            <w:proofErr w:type="gramEnd"/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DB5" w:rsidRPr="000A0DB5" w:rsidRDefault="000A0DB5" w:rsidP="000A0DB5">
            <w:pPr>
              <w:spacing w:after="115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</w:pP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t>43</w:t>
            </w:r>
            <w:r w:rsidRPr="000A0DB5">
              <w:rPr>
                <w:rFonts w:ascii="Arial" w:eastAsia="Times New Roman" w:hAnsi="Arial" w:cs="Arial"/>
                <w:color w:val="5B5B5B"/>
                <w:sz w:val="17"/>
                <w:szCs w:val="17"/>
                <w:lang w:eastAsia="ru-RU"/>
              </w:rPr>
              <w:br/>
              <w:t xml:space="preserve"> </w:t>
            </w:r>
          </w:p>
        </w:tc>
      </w:tr>
    </w:tbl>
    <w:p w:rsidR="00803121" w:rsidRDefault="000A0DB5"/>
    <w:sectPr w:rsidR="00803121" w:rsidSect="006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DB5"/>
    <w:rsid w:val="000A0DB5"/>
    <w:rsid w:val="006D3031"/>
    <w:rsid w:val="00895AB6"/>
    <w:rsid w:val="00C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Славяна</dc:creator>
  <cp:lastModifiedBy>Славяна</cp:lastModifiedBy>
  <cp:revision>1</cp:revision>
  <dcterms:created xsi:type="dcterms:W3CDTF">2019-02-08T06:51:00Z</dcterms:created>
  <dcterms:modified xsi:type="dcterms:W3CDTF">2019-02-08T06:52:00Z</dcterms:modified>
</cp:coreProperties>
</file>